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64840D05" w:rsidR="00AD6B7F" w:rsidRPr="006E2954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980F81">
        <w:rPr>
          <w:rFonts w:ascii="Times New Roman" w:hAnsi="Times New Roman" w:cs="Times New Roman"/>
          <w:bCs/>
          <w:sz w:val="28"/>
          <w:szCs w:val="28"/>
        </w:rPr>
        <w:t>1</w:t>
      </w:r>
      <w:r w:rsidR="00B30179" w:rsidRPr="006E2954">
        <w:rPr>
          <w:rFonts w:ascii="Times New Roman" w:hAnsi="Times New Roman" w:cs="Times New Roman"/>
          <w:bCs/>
          <w:sz w:val="28"/>
          <w:szCs w:val="28"/>
        </w:rPr>
        <w:t>0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7B4B7737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E8170B">
        <w:rPr>
          <w:rFonts w:ascii="Times New Roman" w:hAnsi="Times New Roman" w:cs="Times New Roman"/>
          <w:sz w:val="24"/>
          <w:szCs w:val="24"/>
        </w:rPr>
        <w:t>акционерного общества «Атомстро</w:t>
      </w:r>
      <w:r w:rsidR="006E2954">
        <w:rPr>
          <w:rFonts w:ascii="Times New Roman" w:hAnsi="Times New Roman" w:cs="Times New Roman"/>
          <w:sz w:val="24"/>
          <w:szCs w:val="24"/>
        </w:rPr>
        <w:t>йэкспорт» (АО АСЭ) (адрес:</w:t>
      </w:r>
      <w:r w:rsidR="006E2954" w:rsidRPr="006E2954">
        <w:rPr>
          <w:rFonts w:ascii="Times New Roman" w:hAnsi="Times New Roman" w:cs="Times New Roman"/>
          <w:sz w:val="24"/>
          <w:szCs w:val="24"/>
        </w:rPr>
        <w:t>603006</w:t>
      </w:r>
      <w:r w:rsidR="00E8170B">
        <w:rPr>
          <w:rFonts w:ascii="Times New Roman" w:hAnsi="Times New Roman" w:cs="Times New Roman"/>
          <w:sz w:val="24"/>
          <w:szCs w:val="24"/>
        </w:rPr>
        <w:t xml:space="preserve">, </w:t>
      </w:r>
      <w:r w:rsidR="006E2954">
        <w:rPr>
          <w:rFonts w:ascii="Times New Roman" w:hAnsi="Times New Roman" w:cs="Times New Roman"/>
          <w:sz w:val="24"/>
          <w:szCs w:val="24"/>
        </w:rPr>
        <w:t>Нижегородская область, г. Нижний Новгород,  площадь Свободы, д. 3</w:t>
      </w:r>
      <w:r w:rsidR="00E8170B">
        <w:rPr>
          <w:rFonts w:ascii="Times New Roman" w:hAnsi="Times New Roman" w:cs="Times New Roman"/>
          <w:sz w:val="24"/>
          <w:szCs w:val="24"/>
        </w:rPr>
        <w:t>, ИНН 7701186067, КПП</w:t>
      </w:r>
      <w:r w:rsidR="00282F58" w:rsidRPr="00282F58">
        <w:rPr>
          <w:rFonts w:ascii="Times New Roman" w:hAnsi="Times New Roman" w:cs="Times New Roman"/>
          <w:sz w:val="24"/>
          <w:szCs w:val="24"/>
        </w:rPr>
        <w:t xml:space="preserve"> 997450001</w:t>
      </w:r>
      <w:bookmarkStart w:id="0" w:name="_GoBack"/>
      <w:bookmarkEnd w:id="0"/>
      <w:r w:rsidR="00E8170B">
        <w:rPr>
          <w:rFonts w:ascii="Times New Roman" w:hAnsi="Times New Roman" w:cs="Times New Roman"/>
          <w:sz w:val="24"/>
          <w:szCs w:val="24"/>
        </w:rPr>
        <w:t xml:space="preserve">,ОГРН </w:t>
      </w:r>
      <w:r w:rsidR="00E8170B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24B2A79B" w14:textId="77777777" w:rsidR="000D0BE3" w:rsidRDefault="00E9173D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2. </w:t>
      </w:r>
      <w:r w:rsidR="000D0BE3">
        <w:rPr>
          <w:rFonts w:ascii="Times New Roman" w:hAnsi="Times New Roman" w:cs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 w:rsidR="000D0BE3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0D0BE3">
        <w:rPr>
          <w:rFonts w:ascii="Times New Roman" w:hAnsi="Times New Roman" w:cs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14:paraId="74D4B1CF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1EB63D80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50620F2C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Платеж будет осуществлен Гарантом в течение 5 (Пяти) рабочих дней с момента получения письменного требования Бенефициара в соответствии с п.2 настоящей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5CECE340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06D6E70B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7D6A4DD6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7238F776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0E7A594A" w14:textId="77777777" w:rsidR="000D0BE3" w:rsidRDefault="000D0BE3" w:rsidP="000D0B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06C02342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1415575F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по 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11C59A6D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64C202F0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14:paraId="01F7AC00" w14:textId="77777777" w:rsidR="000D0BE3" w:rsidRDefault="000D0BE3" w:rsidP="000D0B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158E2450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7D8829E0" w14:textId="4946302A" w:rsidR="00E9173D" w:rsidRPr="00BE18A8" w:rsidRDefault="00E9173D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05D0BF46" w:rsidR="00CE6E6C" w:rsidRPr="00CE6E6C" w:rsidRDefault="00CE6E6C" w:rsidP="008618E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 xml:space="preserve">От </w:t>
            </w:r>
            <w:r w:rsidR="008618EA">
              <w:rPr>
                <w:b/>
                <w:iCs/>
                <w:sz w:val="24"/>
                <w:szCs w:val="24"/>
                <w:lang w:eastAsia="en-US"/>
              </w:rPr>
              <w:t>Заказчика</w:t>
            </w:r>
            <w:r w:rsidRPr="00CE6E6C"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7D51B0" w14:textId="77777777" w:rsidR="001161E8" w:rsidRDefault="001161E8" w:rsidP="00E9173D">
      <w:pPr>
        <w:spacing w:after="0" w:line="240" w:lineRule="auto"/>
      </w:pPr>
      <w:r>
        <w:separator/>
      </w:r>
    </w:p>
  </w:endnote>
  <w:endnote w:type="continuationSeparator" w:id="0">
    <w:p w14:paraId="73C865E5" w14:textId="77777777" w:rsidR="001161E8" w:rsidRDefault="001161E8" w:rsidP="00E9173D">
      <w:pPr>
        <w:spacing w:after="0" w:line="240" w:lineRule="auto"/>
      </w:pPr>
      <w:r>
        <w:continuationSeparator/>
      </w:r>
    </w:p>
  </w:endnote>
  <w:endnote w:type="continuationNotice" w:id="1">
    <w:p w14:paraId="3588A1E4" w14:textId="77777777" w:rsidR="001161E8" w:rsidRDefault="001161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8E25E" w14:textId="77777777" w:rsidR="001161E8" w:rsidRDefault="001161E8" w:rsidP="00E9173D">
      <w:pPr>
        <w:spacing w:after="0" w:line="240" w:lineRule="auto"/>
      </w:pPr>
      <w:r>
        <w:separator/>
      </w:r>
    </w:p>
  </w:footnote>
  <w:footnote w:type="continuationSeparator" w:id="0">
    <w:p w14:paraId="2AE97CF6" w14:textId="77777777" w:rsidR="001161E8" w:rsidRDefault="001161E8" w:rsidP="00E9173D">
      <w:pPr>
        <w:spacing w:after="0" w:line="240" w:lineRule="auto"/>
      </w:pPr>
      <w:r>
        <w:continuationSeparator/>
      </w:r>
    </w:p>
  </w:footnote>
  <w:footnote w:type="continuationNotice" w:id="1">
    <w:p w14:paraId="730FDB37" w14:textId="77777777" w:rsidR="001161E8" w:rsidRDefault="001161E8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D0BE3"/>
    <w:rsid w:val="001161E8"/>
    <w:rsid w:val="00121D83"/>
    <w:rsid w:val="001B3D39"/>
    <w:rsid w:val="001C4B89"/>
    <w:rsid w:val="0023737A"/>
    <w:rsid w:val="00242712"/>
    <w:rsid w:val="00245356"/>
    <w:rsid w:val="00251CA6"/>
    <w:rsid w:val="00282F58"/>
    <w:rsid w:val="002D095A"/>
    <w:rsid w:val="0033548C"/>
    <w:rsid w:val="003956A5"/>
    <w:rsid w:val="004239F6"/>
    <w:rsid w:val="00430C13"/>
    <w:rsid w:val="004F17AE"/>
    <w:rsid w:val="0051770A"/>
    <w:rsid w:val="005742FD"/>
    <w:rsid w:val="00594C86"/>
    <w:rsid w:val="006C0483"/>
    <w:rsid w:val="006E2954"/>
    <w:rsid w:val="006F128A"/>
    <w:rsid w:val="006F4572"/>
    <w:rsid w:val="006F4DAC"/>
    <w:rsid w:val="008322F2"/>
    <w:rsid w:val="008618EA"/>
    <w:rsid w:val="008D105A"/>
    <w:rsid w:val="0090052C"/>
    <w:rsid w:val="00911E18"/>
    <w:rsid w:val="00916AF8"/>
    <w:rsid w:val="00976033"/>
    <w:rsid w:val="00980F81"/>
    <w:rsid w:val="00990A06"/>
    <w:rsid w:val="00AD6B7F"/>
    <w:rsid w:val="00B30179"/>
    <w:rsid w:val="00B4689E"/>
    <w:rsid w:val="00BB7D0D"/>
    <w:rsid w:val="00C25204"/>
    <w:rsid w:val="00C27000"/>
    <w:rsid w:val="00C32EAC"/>
    <w:rsid w:val="00C67F78"/>
    <w:rsid w:val="00CA20AF"/>
    <w:rsid w:val="00CA303C"/>
    <w:rsid w:val="00CA5B19"/>
    <w:rsid w:val="00CB315D"/>
    <w:rsid w:val="00CE6E6C"/>
    <w:rsid w:val="00D3029E"/>
    <w:rsid w:val="00D46CA4"/>
    <w:rsid w:val="00DD02F7"/>
    <w:rsid w:val="00DF152C"/>
    <w:rsid w:val="00E8170B"/>
    <w:rsid w:val="00E9173D"/>
    <w:rsid w:val="00ED7AC1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F385C-6536-4BF3-B823-E2846041F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14</cp:revision>
  <dcterms:created xsi:type="dcterms:W3CDTF">2015-06-04T11:52:00Z</dcterms:created>
  <dcterms:modified xsi:type="dcterms:W3CDTF">2015-12-24T10:54:00Z</dcterms:modified>
</cp:coreProperties>
</file>